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B2" w:rsidRDefault="00D4069D" w:rsidP="00932DB2">
      <w:pPr>
        <w:rPr>
          <w:sz w:val="28"/>
          <w:szCs w:val="28"/>
        </w:rPr>
      </w:pPr>
      <w:r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.75pt;height:624.75pt" o:ole="">
            <v:imagedata r:id="rId6" o:title=""/>
          </v:shape>
          <o:OLEObject Type="Embed" ProgID="FoxitReader.Document" ShapeID="_x0000_i1026" DrawAspect="Content" ObjectID="_1508065160" r:id="rId7"/>
        </w:object>
      </w:r>
    </w:p>
    <w:p w:rsidR="00932DB2" w:rsidRDefault="00932DB2" w:rsidP="00932DB2">
      <w:pPr>
        <w:rPr>
          <w:b/>
          <w:sz w:val="28"/>
          <w:szCs w:val="28"/>
        </w:rPr>
      </w:pPr>
    </w:p>
    <w:p w:rsidR="00932DB2" w:rsidRDefault="00932DB2" w:rsidP="00932DB2">
      <w:pPr>
        <w:rPr>
          <w:b/>
          <w:sz w:val="28"/>
          <w:szCs w:val="28"/>
        </w:rPr>
      </w:pPr>
    </w:p>
    <w:p w:rsidR="00D4069D" w:rsidRDefault="00D4069D" w:rsidP="00932DB2">
      <w:pPr>
        <w:rPr>
          <w:b/>
          <w:sz w:val="28"/>
          <w:szCs w:val="28"/>
        </w:rPr>
      </w:pPr>
    </w:p>
    <w:p w:rsidR="00932DB2" w:rsidRPr="00D4069D" w:rsidRDefault="00932DB2" w:rsidP="00D40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lastRenderedPageBreak/>
        <w:t>1. Начало и окончание учебных занятий.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1.Начало учебных занятий в школе- 01.09.2015 г.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   Окончание учебных занятий         -28.05.2016 г.</w:t>
      </w:r>
    </w:p>
    <w:p w:rsidR="00D4069D" w:rsidRPr="00D4069D" w:rsidRDefault="00D4069D" w:rsidP="00D4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D40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>2.Учебные четверти.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2.1. 1-ая четверть- с 01.09.15 по 01.11.15  продолжительность-  9 уч.недель.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2.2. 2-ая четверть-с 09.11.15 по 27.12.15  продолжительность -7 уч. недель.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2.3. 3-я четверть- с 11.01.16 по 20.03.16 продолжительность  -9 недель и 3 дня.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2.4. 4-я четверть- с 30.03.16 по 28.05.16 продолжительность 8 уч. недель и 2 дня 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Продолжительность учебного года – 34 уч. недели для обучающихся 2-9 классов.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3.</w:t>
      </w:r>
      <w:r w:rsidRPr="00D4069D">
        <w:rPr>
          <w:rFonts w:ascii="Times New Roman" w:hAnsi="Times New Roman" w:cs="Times New Roman"/>
          <w:b/>
          <w:sz w:val="28"/>
          <w:szCs w:val="28"/>
        </w:rPr>
        <w:t>Каникулярное время.</w:t>
      </w:r>
    </w:p>
    <w:p w:rsidR="00932DB2" w:rsidRPr="00D4069D" w:rsidRDefault="00932DB2" w:rsidP="00932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93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69D">
        <w:rPr>
          <w:rFonts w:ascii="Times New Roman" w:hAnsi="Times New Roman" w:cs="Times New Roman"/>
          <w:sz w:val="28"/>
          <w:szCs w:val="28"/>
        </w:rPr>
        <w:t>3.1</w:t>
      </w:r>
      <w:r w:rsidRPr="00D4069D">
        <w:rPr>
          <w:rFonts w:ascii="Times New Roman" w:hAnsi="Times New Roman" w:cs="Times New Roman"/>
          <w:b/>
          <w:sz w:val="28"/>
          <w:szCs w:val="28"/>
        </w:rPr>
        <w:t>.</w:t>
      </w:r>
      <w:r w:rsidRPr="00D4069D">
        <w:rPr>
          <w:rFonts w:ascii="Times New Roman" w:hAnsi="Times New Roman" w:cs="Times New Roman"/>
          <w:sz w:val="28"/>
          <w:szCs w:val="28"/>
        </w:rPr>
        <w:t xml:space="preserve"> Осенние каникулы – с 02.11.15 по 08.11.15, продолжительность 7 дней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3.2.  Зимние каникулы -    с 28.12.15 по 10.01.16, продолжительность 14 дней.</w:t>
      </w:r>
    </w:p>
    <w:p w:rsidR="00932DB2" w:rsidRPr="00D4069D" w:rsidRDefault="00932DB2" w:rsidP="00932DB2">
      <w:pPr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    3.3. Весенние каникулы – с 21.03.16 по 29.03.16, продолжительность 9 дней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3.4. Летние каникулы -      с 29.05.16 по 31.08.16,продолжительность 13 недель и 3 дня.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Всего продолжительность каникул в течении учебного года- 30 дней для обучающихся 2-9 классов.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69D" w:rsidRDefault="00D4069D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lastRenderedPageBreak/>
        <w:t>4.Количество учебных дней в неделю</w:t>
      </w:r>
      <w:r w:rsidRPr="00D4069D">
        <w:rPr>
          <w:rFonts w:ascii="Times New Roman" w:hAnsi="Times New Roman" w:cs="Times New Roman"/>
          <w:sz w:val="28"/>
          <w:szCs w:val="28"/>
        </w:rPr>
        <w:t>.</w:t>
      </w: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4.1. Продолжительность учебной недели в 2-9  классах -5 дней.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>5.Ежедневное начало и окончание занятий</w:t>
      </w: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D4069D">
      <w:pPr>
        <w:ind w:left="360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 xml:space="preserve"> 5.1. Ежедневное начало занятий в 9 часов 00 минут, окончание занятий- 14 часов 30 минут.</w:t>
      </w: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>6. График звонков и перемен</w:t>
      </w: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9 ч.00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9 ч..45мин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9 ч 45 мин.-</w:t>
            </w:r>
          </w:p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9 ч.55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9ч.55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10 ч.40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10 ч.40 мин.-</w:t>
            </w:r>
          </w:p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10 ч.50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10 ч.50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11ч.35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11 ч.35 мин.-</w:t>
            </w:r>
          </w:p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11 ч.55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11 ч. 55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12 ч.40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12 ч.40 мин.-</w:t>
            </w:r>
          </w:p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12 ч.50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12 ч.50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13 ч.35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13 ч.35 мин.-</w:t>
            </w:r>
          </w:p>
          <w:p w:rsidR="00932DB2" w:rsidRPr="00D4069D" w:rsidRDefault="00932DB2" w:rsidP="00EA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 xml:space="preserve">    13 ч.45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13 ч.45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14ч.30 мин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14ч.30 мин.</w:t>
            </w:r>
          </w:p>
        </w:tc>
      </w:tr>
      <w:tr w:rsidR="00932DB2" w:rsidRPr="00D4069D" w:rsidTr="00EA2F25">
        <w:tc>
          <w:tcPr>
            <w:tcW w:w="2392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14ч.40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15ч.25 мин.</w:t>
            </w:r>
          </w:p>
        </w:tc>
        <w:tc>
          <w:tcPr>
            <w:tcW w:w="2393" w:type="dxa"/>
          </w:tcPr>
          <w:p w:rsidR="00932DB2" w:rsidRPr="00D4069D" w:rsidRDefault="00932DB2" w:rsidP="00E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</w:rPr>
              <w:t>15ч.25 мин.</w:t>
            </w:r>
          </w:p>
        </w:tc>
      </w:tr>
    </w:tbl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69D" w:rsidRPr="00D4069D" w:rsidRDefault="00D4069D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9D" w:rsidRDefault="00D4069D" w:rsidP="00932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lastRenderedPageBreak/>
        <w:t>7. Продолжительность уроков</w:t>
      </w:r>
      <w:r w:rsidRPr="00D4069D">
        <w:rPr>
          <w:rFonts w:ascii="Times New Roman" w:hAnsi="Times New Roman" w:cs="Times New Roman"/>
          <w:sz w:val="28"/>
          <w:szCs w:val="28"/>
        </w:rPr>
        <w:t>.</w:t>
      </w:r>
    </w:p>
    <w:p w:rsidR="00932DB2" w:rsidRPr="00D4069D" w:rsidRDefault="00932DB2" w:rsidP="00932D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Продолжительность уроков в 2-9 классах - 45 минут.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 xml:space="preserve">    8. Время и продолжительность перерыва между сменами.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932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Занятия в школе проводятся в одну смену.</w:t>
      </w:r>
    </w:p>
    <w:p w:rsidR="00932DB2" w:rsidRPr="00D4069D" w:rsidRDefault="00932DB2" w:rsidP="00932D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2DB2" w:rsidRPr="00D4069D" w:rsidRDefault="00932DB2" w:rsidP="00932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sz w:val="28"/>
          <w:szCs w:val="28"/>
        </w:rPr>
        <w:t xml:space="preserve">            9. Начало работы кружков и факультативов.</w:t>
      </w:r>
    </w:p>
    <w:p w:rsidR="00932DB2" w:rsidRPr="00D4069D" w:rsidRDefault="00932DB2" w:rsidP="00932D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DB2" w:rsidRPr="00D4069D" w:rsidRDefault="00932DB2" w:rsidP="00932D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9D">
        <w:rPr>
          <w:rFonts w:ascii="Times New Roman" w:hAnsi="Times New Roman" w:cs="Times New Roman"/>
          <w:sz w:val="28"/>
          <w:szCs w:val="28"/>
        </w:rPr>
        <w:t>Начало работы кружков и факультативов в школе-15 ч. 00 мин</w:t>
      </w:r>
      <w:r w:rsidRPr="00D4069D">
        <w:rPr>
          <w:rFonts w:ascii="Times New Roman" w:hAnsi="Times New Roman" w:cs="Times New Roman"/>
          <w:i/>
          <w:sz w:val="28"/>
          <w:szCs w:val="28"/>
        </w:rPr>
        <w:t>.</w:t>
      </w:r>
    </w:p>
    <w:p w:rsidR="00932DB2" w:rsidRPr="00D4069D" w:rsidRDefault="00932DB2" w:rsidP="00932DB2">
      <w:pPr>
        <w:shd w:val="clear" w:color="auto" w:fill="FFFFFF"/>
        <w:tabs>
          <w:tab w:val="left" w:pos="-142"/>
          <w:tab w:val="left" w:pos="0"/>
          <w:tab w:val="left" w:pos="851"/>
        </w:tabs>
        <w:spacing w:line="317" w:lineRule="exact"/>
        <w:ind w:right="1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932DB2" w:rsidRPr="00D4069D" w:rsidRDefault="00932DB2" w:rsidP="00932DB2">
      <w:pPr>
        <w:shd w:val="clear" w:color="auto" w:fill="FFFFFF"/>
        <w:tabs>
          <w:tab w:val="left" w:pos="-142"/>
          <w:tab w:val="left" w:pos="0"/>
          <w:tab w:val="left" w:pos="851"/>
        </w:tabs>
        <w:spacing w:line="317" w:lineRule="exact"/>
        <w:ind w:right="1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D4069D" w:rsidRPr="00D4069D" w:rsidRDefault="00932DB2" w:rsidP="00D4069D">
      <w:pPr>
        <w:pStyle w:val="ConsPlusNormal"/>
        <w:widowControl/>
        <w:tabs>
          <w:tab w:val="left" w:pos="1770"/>
        </w:tabs>
        <w:ind w:firstLine="0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D4069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   </w:t>
      </w:r>
    </w:p>
    <w:p w:rsidR="00932DB2" w:rsidRPr="00D4069D" w:rsidRDefault="00932DB2" w:rsidP="00D406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10</w:t>
      </w:r>
      <w:r w:rsidRPr="00D4069D">
        <w:rPr>
          <w:rFonts w:ascii="Times New Roman" w:hAnsi="Times New Roman" w:cs="Times New Roman"/>
          <w:b/>
          <w:sz w:val="28"/>
          <w:szCs w:val="28"/>
        </w:rPr>
        <w:t>. Сроки промежуточной аттестации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начиная со2 четверти  второго класса.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подразделяется на четвертную  промежуточную аттестацию, которая проводится по каждому учебному предмету, курсу, дисциплине, модулю по итогам четверти 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t>Сроки проведения промежуточной аттестации определяются образовательной программой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Четвертная промежуточная аттестация проводится на основе  текущего контроля успеваемости и представляет собой  среднее арифметическое результатов, полученных обучающимся. Округление результата проводится с учетом результатов тематического контроля. 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9D">
        <w:rPr>
          <w:rFonts w:ascii="Times New Roman" w:hAnsi="Times New Roman" w:cs="Times New Roman"/>
          <w:color w:val="000000"/>
          <w:sz w:val="28"/>
          <w:szCs w:val="28"/>
        </w:rPr>
        <w:t xml:space="preserve"> Годовая промежуточная аттестация проводится на основе результатов четвертных 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 аттестаций в случае, если учебный предмет, курс, дисциплина, модуль осваивался обучающимся в срок более одной четверти. Округление результата проводится в сторону результатов промежуточной аттестации за последнюю четверть.</w:t>
      </w: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DB2" w:rsidRPr="00D4069D" w:rsidRDefault="00932DB2" w:rsidP="00932DB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DB2" w:rsidRDefault="00932DB2" w:rsidP="00932DB2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932DB2" w:rsidRDefault="00932DB2" w:rsidP="00932DB2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932DB2" w:rsidRDefault="00932DB2" w:rsidP="00932DB2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932DB2" w:rsidRDefault="00932DB2" w:rsidP="00932DB2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932DB2" w:rsidRDefault="00932DB2" w:rsidP="00932DB2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object w:dxaOrig="4320" w:dyaOrig="4320">
          <v:shape id="_x0000_i1025" type="#_x0000_t75" style="width:6in;height:582.75pt" o:ole="">
            <v:imagedata r:id="rId8" o:title=""/>
          </v:shape>
          <o:OLEObject Type="Embed" ProgID="FoxitReader.Document" ShapeID="_x0000_i1025" DrawAspect="Content" ObjectID="_1508065161" r:id="rId9"/>
        </w:object>
      </w:r>
    </w:p>
    <w:p w:rsidR="0061460F" w:rsidRDefault="0061460F"/>
    <w:sectPr w:rsidR="006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0F" w:rsidRDefault="0061460F" w:rsidP="00D4069D">
      <w:pPr>
        <w:spacing w:after="0" w:line="240" w:lineRule="auto"/>
      </w:pPr>
      <w:r>
        <w:separator/>
      </w:r>
    </w:p>
  </w:endnote>
  <w:endnote w:type="continuationSeparator" w:id="1">
    <w:p w:rsidR="0061460F" w:rsidRDefault="0061460F" w:rsidP="00D4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0F" w:rsidRDefault="0061460F" w:rsidP="00D4069D">
      <w:pPr>
        <w:spacing w:after="0" w:line="240" w:lineRule="auto"/>
      </w:pPr>
      <w:r>
        <w:separator/>
      </w:r>
    </w:p>
  </w:footnote>
  <w:footnote w:type="continuationSeparator" w:id="1">
    <w:p w:rsidR="0061460F" w:rsidRDefault="0061460F" w:rsidP="00D40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DB2"/>
    <w:rsid w:val="0061460F"/>
    <w:rsid w:val="00932DB2"/>
    <w:rsid w:val="00D4069D"/>
    <w:rsid w:val="00D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4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69D"/>
  </w:style>
  <w:style w:type="paragraph" w:styleId="a5">
    <w:name w:val="footer"/>
    <w:basedOn w:val="a"/>
    <w:link w:val="a6"/>
    <w:uiPriority w:val="99"/>
    <w:semiHidden/>
    <w:unhideWhenUsed/>
    <w:rsid w:val="00D4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2015-11-03T10:13:00Z</dcterms:created>
  <dcterms:modified xsi:type="dcterms:W3CDTF">2015-11-03T10:13:00Z</dcterms:modified>
</cp:coreProperties>
</file>